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BB9836" w14:textId="5065E519" w:rsidR="00B948C4" w:rsidRPr="00806A54" w:rsidRDefault="00806A54">
      <w:pPr>
        <w:widowControl/>
        <w:shd w:val="clear" w:color="auto" w:fill="FFFFFF"/>
        <w:spacing w:line="300" w:lineRule="auto"/>
        <w:jc w:val="center"/>
        <w:textAlignment w:val="baseline"/>
        <w:outlineLvl w:val="1"/>
        <w:rPr>
          <w:rFonts w:asciiTheme="minorEastAsia" w:hAnsiTheme="minorEastAsia" w:cs="宋体"/>
          <w:b/>
          <w:bCs/>
          <w:kern w:val="0"/>
          <w:sz w:val="28"/>
          <w:szCs w:val="44"/>
        </w:rPr>
      </w:pPr>
      <w:bookmarkStart w:id="0" w:name="OLE_LINK21"/>
      <w:bookmarkStart w:id="1" w:name="OLE_LINK3"/>
      <w:bookmarkStart w:id="2" w:name="_GoBack"/>
      <w:r w:rsidRPr="00806A54">
        <w:rPr>
          <w:rFonts w:asciiTheme="minorEastAsia" w:hAnsiTheme="minorEastAsia" w:cs="宋体" w:hint="eastAsia"/>
          <w:b/>
          <w:bCs/>
          <w:kern w:val="0"/>
          <w:sz w:val="28"/>
          <w:szCs w:val="44"/>
        </w:rPr>
        <w:t>福建省仙游县总医院病理信息管理系统升级采购项目</w:t>
      </w:r>
      <w:r w:rsidR="00EE6EF4" w:rsidRPr="00806A54">
        <w:rPr>
          <w:rFonts w:asciiTheme="minorEastAsia" w:hAnsiTheme="minorEastAsia" w:cs="宋体"/>
          <w:b/>
          <w:bCs/>
          <w:kern w:val="0"/>
          <w:sz w:val="28"/>
          <w:szCs w:val="44"/>
        </w:rPr>
        <w:t>竞争性磋商公告</w:t>
      </w:r>
      <w:bookmarkEnd w:id="0"/>
    </w:p>
    <w:p w14:paraId="2DF4434F" w14:textId="77777777" w:rsidR="00B948C4" w:rsidRDefault="00B948C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b/>
          <w:kern w:val="0"/>
          <w:sz w:val="24"/>
          <w:szCs w:val="24"/>
        </w:rPr>
      </w:pPr>
    </w:p>
    <w:p w14:paraId="7B4E2E6D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b/>
          <w:kern w:val="0"/>
          <w:sz w:val="24"/>
          <w:szCs w:val="24"/>
        </w:rPr>
      </w:pPr>
      <w:r>
        <w:rPr>
          <w:rFonts w:asciiTheme="minorEastAsia" w:hAnsiTheme="minorEastAsia" w:cs="宋体"/>
          <w:b/>
          <w:kern w:val="0"/>
          <w:sz w:val="24"/>
          <w:szCs w:val="24"/>
        </w:rPr>
        <w:t>项目概况</w:t>
      </w:r>
    </w:p>
    <w:p w14:paraId="317BFA71" w14:textId="17D5CF0A" w:rsidR="00B948C4" w:rsidRDefault="00806A54">
      <w:pPr>
        <w:widowControl/>
        <w:shd w:val="clear" w:color="auto" w:fill="FFFFFF"/>
        <w:spacing w:line="300" w:lineRule="auto"/>
        <w:ind w:firstLineChars="200" w:firstLine="480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福建省仙游县总医院病理信息管理系统升级采购项目</w:t>
      </w:r>
      <w:r w:rsidR="00EE6EF4">
        <w:rPr>
          <w:rFonts w:asciiTheme="minorEastAsia" w:hAnsiTheme="minorEastAsia" w:cs="宋体"/>
          <w:kern w:val="0"/>
          <w:sz w:val="24"/>
          <w:szCs w:val="24"/>
        </w:rPr>
        <w:t>的潜在供应商应在福建省仙游县鲤南镇书苑北街90弄72号301室获取采购文件，并于202</w:t>
      </w:r>
      <w:r w:rsidR="00EE6EF4">
        <w:rPr>
          <w:rFonts w:asciiTheme="minorEastAsia" w:hAnsiTheme="minorEastAsia" w:cs="宋体" w:hint="eastAsia"/>
          <w:kern w:val="0"/>
          <w:sz w:val="24"/>
          <w:szCs w:val="24"/>
        </w:rPr>
        <w:t>6</w:t>
      </w:r>
      <w:r w:rsidR="00EE6EF4">
        <w:rPr>
          <w:rFonts w:asciiTheme="minorEastAsia" w:hAnsiTheme="minorEastAsia" w:cs="宋体"/>
          <w:kern w:val="0"/>
          <w:sz w:val="24"/>
          <w:szCs w:val="24"/>
        </w:rPr>
        <w:t>年</w:t>
      </w:r>
      <w:r w:rsidR="00DA5DA7">
        <w:rPr>
          <w:rFonts w:asciiTheme="minorEastAsia" w:hAnsiTheme="minorEastAsia" w:cs="宋体" w:hint="eastAsia"/>
          <w:kern w:val="0"/>
          <w:sz w:val="24"/>
          <w:szCs w:val="24"/>
        </w:rPr>
        <w:t>03</w:t>
      </w:r>
      <w:r w:rsidR="00EE6EF4">
        <w:rPr>
          <w:rFonts w:asciiTheme="minorEastAsia" w:hAnsiTheme="minorEastAsia" w:cs="宋体"/>
          <w:kern w:val="0"/>
          <w:sz w:val="24"/>
          <w:szCs w:val="24"/>
        </w:rPr>
        <w:t>月</w:t>
      </w:r>
      <w:r w:rsidR="00DA5DA7">
        <w:rPr>
          <w:rFonts w:asciiTheme="minorEastAsia" w:hAnsiTheme="minorEastAsia" w:cs="宋体" w:hint="eastAsia"/>
          <w:kern w:val="0"/>
          <w:sz w:val="24"/>
          <w:szCs w:val="24"/>
        </w:rPr>
        <w:t>02</w:t>
      </w:r>
      <w:r w:rsidR="00EE6EF4">
        <w:rPr>
          <w:rFonts w:asciiTheme="minorEastAsia" w:hAnsiTheme="minorEastAsia" w:cs="宋体"/>
          <w:kern w:val="0"/>
          <w:sz w:val="24"/>
          <w:szCs w:val="24"/>
        </w:rPr>
        <w:t>日09点00分（北京时间）前提交响应文件。</w:t>
      </w:r>
    </w:p>
    <w:p w14:paraId="3A34A9B5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b/>
          <w:bCs/>
          <w:kern w:val="0"/>
          <w:sz w:val="24"/>
          <w:szCs w:val="24"/>
        </w:rPr>
        <w:t>一、项目基本情况</w:t>
      </w:r>
    </w:p>
    <w:p w14:paraId="251A6877" w14:textId="39B098C2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项目编号：</w:t>
      </w:r>
      <w:r w:rsidR="00806A54" w:rsidRPr="00806A54">
        <w:rPr>
          <w:rFonts w:asciiTheme="minorEastAsia" w:hAnsiTheme="minorEastAsia" w:cs="宋体"/>
          <w:kern w:val="0"/>
          <w:sz w:val="24"/>
          <w:szCs w:val="24"/>
        </w:rPr>
        <w:t>PTYSCS20260203</w:t>
      </w:r>
    </w:p>
    <w:p w14:paraId="6368BF7D" w14:textId="743F1833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项目名称：</w:t>
      </w:r>
      <w:r w:rsidR="00806A54">
        <w:rPr>
          <w:rFonts w:asciiTheme="minorEastAsia" w:hAnsiTheme="minorEastAsia" w:cs="宋体" w:hint="eastAsia"/>
          <w:kern w:val="0"/>
          <w:sz w:val="24"/>
          <w:szCs w:val="24"/>
        </w:rPr>
        <w:t>福建省仙游县总医院病理信息管理系统升级采购项目</w:t>
      </w:r>
    </w:p>
    <w:p w14:paraId="66C388D3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采购方式：竞争性磋商</w:t>
      </w:r>
    </w:p>
    <w:p w14:paraId="049C1C0C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采购包1：</w:t>
      </w:r>
    </w:p>
    <w:p w14:paraId="0E8F1189" w14:textId="77777777" w:rsidR="00806A54" w:rsidRPr="005051D3" w:rsidRDefault="00806A54" w:rsidP="00806A54">
      <w:pPr>
        <w:spacing w:line="300" w:lineRule="auto"/>
        <w:rPr>
          <w:rFonts w:ascii="宋体" w:eastAsia="宋体" w:hAnsi="宋体" w:cs="Times New Roman"/>
          <w:kern w:val="0"/>
          <w:sz w:val="24"/>
          <w:szCs w:val="24"/>
        </w:rPr>
      </w:pPr>
      <w:r w:rsidRPr="005051D3">
        <w:rPr>
          <w:rFonts w:ascii="宋体" w:eastAsia="宋体" w:hAnsi="宋体" w:cs="Times New Roman" w:hint="eastAsia"/>
          <w:kern w:val="0"/>
          <w:sz w:val="24"/>
          <w:szCs w:val="24"/>
        </w:rPr>
        <w:t>采购包预算金额（元）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：</w:t>
      </w:r>
      <w:r w:rsidRPr="005051D3">
        <w:rPr>
          <w:rFonts w:ascii="宋体" w:hAnsi="宋体" w:hint="eastAsia"/>
          <w:bCs/>
          <w:sz w:val="24"/>
        </w:rPr>
        <w:t>200000</w:t>
      </w:r>
      <w:r w:rsidRPr="005051D3">
        <w:rPr>
          <w:rFonts w:ascii="宋体" w:eastAsia="宋体" w:hAnsi="宋体" w:cs="Times New Roman" w:hint="eastAsia"/>
          <w:kern w:val="0"/>
          <w:sz w:val="24"/>
          <w:szCs w:val="24"/>
        </w:rPr>
        <w:t>.00</w:t>
      </w:r>
    </w:p>
    <w:p w14:paraId="21A0657A" w14:textId="77777777" w:rsidR="00806A54" w:rsidRPr="005051D3" w:rsidRDefault="00806A54" w:rsidP="00806A54">
      <w:pPr>
        <w:spacing w:line="300" w:lineRule="auto"/>
        <w:rPr>
          <w:rFonts w:ascii="宋体" w:eastAsia="宋体" w:hAnsi="宋体" w:cs="Times New Roman"/>
          <w:kern w:val="0"/>
          <w:sz w:val="24"/>
          <w:szCs w:val="24"/>
        </w:rPr>
      </w:pPr>
      <w:r w:rsidRPr="005051D3">
        <w:rPr>
          <w:rFonts w:ascii="宋体" w:eastAsia="宋体" w:hAnsi="宋体" w:cs="Times New Roman" w:hint="eastAsia"/>
          <w:kern w:val="0"/>
          <w:sz w:val="24"/>
          <w:szCs w:val="24"/>
        </w:rPr>
        <w:t>采购包最高限价（元）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：</w:t>
      </w:r>
      <w:r w:rsidRPr="005051D3">
        <w:rPr>
          <w:rFonts w:ascii="宋体" w:hAnsi="宋体" w:hint="eastAsia"/>
          <w:bCs/>
          <w:sz w:val="24"/>
        </w:rPr>
        <w:t>200000</w:t>
      </w:r>
      <w:r w:rsidRPr="005051D3">
        <w:rPr>
          <w:rFonts w:ascii="宋体" w:eastAsia="宋体" w:hAnsi="宋体" w:cs="Times New Roman" w:hint="eastAsia"/>
          <w:kern w:val="0"/>
          <w:sz w:val="24"/>
          <w:szCs w:val="24"/>
        </w:rPr>
        <w:t>.00</w:t>
      </w:r>
    </w:p>
    <w:p w14:paraId="2161AF59" w14:textId="77777777" w:rsidR="00806A54" w:rsidRPr="005051D3" w:rsidRDefault="00806A54" w:rsidP="00806A54">
      <w:pPr>
        <w:spacing w:line="300" w:lineRule="auto"/>
        <w:rPr>
          <w:rFonts w:ascii="宋体" w:eastAsia="宋体" w:hAnsi="宋体" w:cs="Times New Roman"/>
          <w:kern w:val="0"/>
          <w:sz w:val="24"/>
          <w:szCs w:val="24"/>
        </w:rPr>
      </w:pPr>
      <w:r w:rsidRPr="005051D3">
        <w:rPr>
          <w:rFonts w:ascii="宋体" w:eastAsia="宋体" w:hAnsi="宋体" w:cs="Times New Roman" w:hint="eastAsia"/>
          <w:kern w:val="0"/>
          <w:sz w:val="24"/>
          <w:szCs w:val="24"/>
        </w:rPr>
        <w:t>采购包保证金金额（元）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：</w:t>
      </w:r>
      <w:r w:rsidRPr="005051D3">
        <w:rPr>
          <w:rFonts w:ascii="宋体" w:eastAsia="宋体" w:hAnsi="宋体" w:cs="Times New Roman" w:hint="eastAsia"/>
          <w:kern w:val="0"/>
          <w:sz w:val="24"/>
          <w:szCs w:val="24"/>
        </w:rPr>
        <w:t>2000.00</w:t>
      </w:r>
    </w:p>
    <w:p w14:paraId="3B909B62" w14:textId="77777777" w:rsidR="00806A54" w:rsidRPr="005051D3" w:rsidRDefault="00806A54" w:rsidP="00806A54">
      <w:pPr>
        <w:spacing w:line="300" w:lineRule="auto"/>
        <w:rPr>
          <w:rFonts w:ascii="宋体" w:eastAsia="宋体" w:hAnsi="宋体" w:cs="Times New Roman"/>
          <w:kern w:val="0"/>
          <w:sz w:val="24"/>
          <w:szCs w:val="24"/>
        </w:rPr>
      </w:pPr>
      <w:r w:rsidRPr="005051D3">
        <w:rPr>
          <w:rFonts w:ascii="宋体" w:eastAsia="宋体" w:hAnsi="宋体" w:cs="Times New Roman" w:hint="eastAsia"/>
          <w:kern w:val="0"/>
          <w:sz w:val="24"/>
          <w:szCs w:val="24"/>
        </w:rPr>
        <w:t>采购标的一览表</w:t>
      </w:r>
    </w:p>
    <w:tbl>
      <w:tblPr>
        <w:tblW w:w="932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850"/>
        <w:gridCol w:w="1985"/>
        <w:gridCol w:w="850"/>
        <w:gridCol w:w="1559"/>
        <w:gridCol w:w="1276"/>
      </w:tblGrid>
      <w:tr w:rsidR="00806A54" w:rsidRPr="00806A54" w14:paraId="2E63BC31" w14:textId="77777777" w:rsidTr="00304F50">
        <w:tc>
          <w:tcPr>
            <w:tcW w:w="817" w:type="dxa"/>
            <w:vAlign w:val="center"/>
          </w:tcPr>
          <w:p w14:paraId="35A5E554" w14:textId="77777777" w:rsidR="00806A54" w:rsidRPr="00806A54" w:rsidRDefault="00806A54" w:rsidP="00304F50">
            <w:pPr>
              <w:widowControl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序号</w:t>
            </w:r>
          </w:p>
        </w:tc>
        <w:tc>
          <w:tcPr>
            <w:tcW w:w="1985" w:type="dxa"/>
            <w:vAlign w:val="center"/>
          </w:tcPr>
          <w:p w14:paraId="385BA27B" w14:textId="77777777" w:rsidR="00806A54" w:rsidRPr="00806A54" w:rsidRDefault="00806A54" w:rsidP="00304F50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标的名称</w:t>
            </w:r>
          </w:p>
        </w:tc>
        <w:tc>
          <w:tcPr>
            <w:tcW w:w="850" w:type="dxa"/>
            <w:vAlign w:val="center"/>
          </w:tcPr>
          <w:p w14:paraId="2E750FCB" w14:textId="77777777" w:rsidR="00806A54" w:rsidRPr="00806A54" w:rsidRDefault="00806A54" w:rsidP="00304F50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数量</w:t>
            </w:r>
          </w:p>
        </w:tc>
        <w:tc>
          <w:tcPr>
            <w:tcW w:w="1985" w:type="dxa"/>
            <w:vAlign w:val="center"/>
          </w:tcPr>
          <w:p w14:paraId="5BEBA0AE" w14:textId="77777777" w:rsidR="00806A54" w:rsidRPr="00806A54" w:rsidRDefault="00806A54" w:rsidP="00304F50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标的金额 （元）</w:t>
            </w:r>
          </w:p>
        </w:tc>
        <w:tc>
          <w:tcPr>
            <w:tcW w:w="850" w:type="dxa"/>
            <w:vAlign w:val="center"/>
          </w:tcPr>
          <w:p w14:paraId="79802D6A" w14:textId="77777777" w:rsidR="00806A54" w:rsidRPr="00806A54" w:rsidRDefault="00806A54" w:rsidP="00304F50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计量单位</w:t>
            </w:r>
          </w:p>
        </w:tc>
        <w:tc>
          <w:tcPr>
            <w:tcW w:w="1559" w:type="dxa"/>
            <w:vAlign w:val="center"/>
          </w:tcPr>
          <w:p w14:paraId="455B4587" w14:textId="77777777" w:rsidR="00806A54" w:rsidRPr="00806A54" w:rsidRDefault="00806A54" w:rsidP="00304F50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所属行业</w:t>
            </w:r>
          </w:p>
        </w:tc>
        <w:tc>
          <w:tcPr>
            <w:tcW w:w="1276" w:type="dxa"/>
            <w:vAlign w:val="center"/>
          </w:tcPr>
          <w:p w14:paraId="598715FF" w14:textId="77777777" w:rsidR="00806A54" w:rsidRPr="00806A54" w:rsidRDefault="00806A54" w:rsidP="00304F50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 w:hint="eastAsia"/>
                <w:kern w:val="0"/>
                <w:sz w:val="24"/>
                <w:szCs w:val="24"/>
                <w:lang w:eastAsia="zh-Hans"/>
              </w:rPr>
              <w:t>是否允许进口产品</w:t>
            </w:r>
          </w:p>
        </w:tc>
      </w:tr>
      <w:tr w:rsidR="00806A54" w:rsidRPr="00806A54" w14:paraId="54634FA5" w14:textId="77777777" w:rsidTr="00304F50">
        <w:tc>
          <w:tcPr>
            <w:tcW w:w="817" w:type="dxa"/>
            <w:vAlign w:val="center"/>
          </w:tcPr>
          <w:p w14:paraId="43377480" w14:textId="77777777" w:rsidR="00806A54" w:rsidRPr="00806A54" w:rsidRDefault="00806A54" w:rsidP="00304F50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1</w:t>
            </w:r>
          </w:p>
        </w:tc>
        <w:tc>
          <w:tcPr>
            <w:tcW w:w="1985" w:type="dxa"/>
            <w:vAlign w:val="center"/>
          </w:tcPr>
          <w:p w14:paraId="417D1E07" w14:textId="77777777" w:rsidR="00806A54" w:rsidRPr="00806A54" w:rsidRDefault="00806A54" w:rsidP="00304F50">
            <w:pPr>
              <w:widowControl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病理信息管理系统升级</w:t>
            </w:r>
          </w:p>
        </w:tc>
        <w:tc>
          <w:tcPr>
            <w:tcW w:w="850" w:type="dxa"/>
            <w:vAlign w:val="center"/>
          </w:tcPr>
          <w:p w14:paraId="77F5CFFA" w14:textId="77777777" w:rsidR="00806A54" w:rsidRPr="00806A54" w:rsidRDefault="00806A54" w:rsidP="00304F50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1.00</w:t>
            </w:r>
          </w:p>
        </w:tc>
        <w:tc>
          <w:tcPr>
            <w:tcW w:w="1985" w:type="dxa"/>
            <w:vAlign w:val="center"/>
          </w:tcPr>
          <w:p w14:paraId="2C389711" w14:textId="77777777" w:rsidR="00806A54" w:rsidRPr="00806A54" w:rsidRDefault="00806A54" w:rsidP="00304F50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806A5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200000.00</w:t>
            </w:r>
          </w:p>
        </w:tc>
        <w:tc>
          <w:tcPr>
            <w:tcW w:w="850" w:type="dxa"/>
            <w:vAlign w:val="center"/>
          </w:tcPr>
          <w:p w14:paraId="12083AB9" w14:textId="77777777" w:rsidR="00806A54" w:rsidRPr="00806A54" w:rsidRDefault="00806A54" w:rsidP="00304F50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项</w:t>
            </w:r>
          </w:p>
        </w:tc>
        <w:tc>
          <w:tcPr>
            <w:tcW w:w="1559" w:type="dxa"/>
            <w:vAlign w:val="center"/>
          </w:tcPr>
          <w:p w14:paraId="60C192FD" w14:textId="77777777" w:rsidR="00806A54" w:rsidRPr="00806A54" w:rsidRDefault="00806A54" w:rsidP="00304F50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 w:hint="eastAsia"/>
                <w:kern w:val="0"/>
                <w:sz w:val="24"/>
                <w:szCs w:val="24"/>
                <w:lang w:eastAsia="zh-Hans"/>
              </w:rPr>
              <w:t>软件和信息技术服务业</w:t>
            </w:r>
          </w:p>
        </w:tc>
        <w:tc>
          <w:tcPr>
            <w:tcW w:w="1276" w:type="dxa"/>
            <w:vAlign w:val="center"/>
          </w:tcPr>
          <w:p w14:paraId="7D30CE32" w14:textId="77777777" w:rsidR="00806A54" w:rsidRPr="00806A54" w:rsidRDefault="00806A54" w:rsidP="00304F50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806A54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否</w:t>
            </w:r>
          </w:p>
        </w:tc>
      </w:tr>
    </w:tbl>
    <w:p w14:paraId="10E14002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合同履行期限：按磋商文件要求。</w:t>
      </w:r>
    </w:p>
    <w:p w14:paraId="76EB057F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本项目(不接受)联合体投标。</w:t>
      </w:r>
    </w:p>
    <w:p w14:paraId="4556B71F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b/>
          <w:bCs/>
          <w:kern w:val="0"/>
          <w:sz w:val="24"/>
          <w:szCs w:val="24"/>
        </w:rPr>
        <w:t>二、申请人的资格要求：</w:t>
      </w:r>
    </w:p>
    <w:p w14:paraId="33A78FC8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1.满足《中华人民共和国政府采购法》第二十二条规定；</w:t>
      </w:r>
    </w:p>
    <w:p w14:paraId="277D9BB4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2.落实政府采购政策需满足的资格要求：详见磋商文件。</w:t>
      </w:r>
    </w:p>
    <w:p w14:paraId="1AD285D0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3.本项目的特定资格要求：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①本采购包允许供应商采用资格承诺制。采用资格承诺制的供应商，应当根据投标(响应)格式文件要求提供资格承诺函，无需提供采购文件规定的相关资格条件证明材料；资格承诺函不符合采购文件要求的，视为未按照采购文件规定提交供应商的资格及资信文件，按资格审查不合格处理。②采购项目有特殊资格要求的，供应商还应按要求提供相应的证明材料</w:t>
      </w:r>
      <w:r>
        <w:rPr>
          <w:rFonts w:asciiTheme="minorEastAsia" w:hAnsiTheme="minorEastAsia" w:cs="宋体"/>
          <w:kern w:val="0"/>
          <w:sz w:val="24"/>
          <w:szCs w:val="24"/>
        </w:rPr>
        <w:t>。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③本采购包属于专门面向中小企业采购。</w:t>
      </w:r>
    </w:p>
    <w:p w14:paraId="5FC58EAB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b/>
          <w:bCs/>
          <w:kern w:val="0"/>
          <w:sz w:val="24"/>
          <w:szCs w:val="24"/>
        </w:rPr>
        <w:t>三、获取采购文件</w:t>
      </w:r>
    </w:p>
    <w:p w14:paraId="030F22CE" w14:textId="79119A7D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时间：202</w:t>
      </w:r>
      <w:r w:rsidR="00806A54">
        <w:rPr>
          <w:rFonts w:asciiTheme="minorEastAsia" w:hAnsiTheme="minorEastAsia" w:cs="宋体" w:hint="eastAsia"/>
          <w:kern w:val="0"/>
          <w:sz w:val="24"/>
          <w:szCs w:val="24"/>
        </w:rPr>
        <w:t>6</w:t>
      </w:r>
      <w:r>
        <w:rPr>
          <w:rFonts w:asciiTheme="minorEastAsia" w:hAnsiTheme="minorEastAsia" w:cs="宋体"/>
          <w:kern w:val="0"/>
          <w:sz w:val="24"/>
          <w:szCs w:val="24"/>
        </w:rPr>
        <w:t>年</w:t>
      </w:r>
      <w:r w:rsidR="00DA5DA7">
        <w:rPr>
          <w:rFonts w:asciiTheme="minorEastAsia" w:hAnsiTheme="minorEastAsia" w:cs="宋体" w:hint="eastAsia"/>
          <w:kern w:val="0"/>
          <w:sz w:val="24"/>
          <w:szCs w:val="24"/>
        </w:rPr>
        <w:t>02</w:t>
      </w:r>
      <w:r>
        <w:rPr>
          <w:rFonts w:asciiTheme="minorEastAsia" w:hAnsiTheme="minorEastAsia" w:cs="宋体"/>
          <w:kern w:val="0"/>
          <w:sz w:val="24"/>
          <w:szCs w:val="24"/>
        </w:rPr>
        <w:t>月</w:t>
      </w:r>
      <w:r w:rsidR="00DA5DA7">
        <w:rPr>
          <w:rFonts w:asciiTheme="minorEastAsia" w:hAnsiTheme="minorEastAsia" w:cs="宋体" w:hint="eastAsia"/>
          <w:kern w:val="0"/>
          <w:sz w:val="24"/>
          <w:szCs w:val="24"/>
        </w:rPr>
        <w:t>1</w:t>
      </w:r>
      <w:r w:rsidR="00534107">
        <w:rPr>
          <w:rFonts w:asciiTheme="minorEastAsia" w:hAnsiTheme="minorEastAsia" w:cs="宋体" w:hint="eastAsia"/>
          <w:kern w:val="0"/>
          <w:sz w:val="24"/>
          <w:szCs w:val="24"/>
        </w:rPr>
        <w:t>2</w:t>
      </w:r>
      <w:r>
        <w:rPr>
          <w:rFonts w:asciiTheme="minorEastAsia" w:hAnsiTheme="minorEastAsia" w:cs="宋体"/>
          <w:kern w:val="0"/>
          <w:sz w:val="24"/>
          <w:szCs w:val="24"/>
        </w:rPr>
        <w:t>日至202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6</w:t>
      </w:r>
      <w:r>
        <w:rPr>
          <w:rFonts w:asciiTheme="minorEastAsia" w:hAnsiTheme="minorEastAsia" w:cs="宋体"/>
          <w:kern w:val="0"/>
          <w:sz w:val="24"/>
          <w:szCs w:val="24"/>
        </w:rPr>
        <w:t>年</w:t>
      </w:r>
      <w:r w:rsidR="00DA5DA7">
        <w:rPr>
          <w:rFonts w:asciiTheme="minorEastAsia" w:hAnsiTheme="minorEastAsia" w:cs="宋体" w:hint="eastAsia"/>
          <w:kern w:val="0"/>
          <w:sz w:val="24"/>
          <w:szCs w:val="24"/>
        </w:rPr>
        <w:t>02</w:t>
      </w:r>
      <w:r>
        <w:rPr>
          <w:rFonts w:asciiTheme="minorEastAsia" w:hAnsiTheme="minorEastAsia" w:cs="宋体"/>
          <w:kern w:val="0"/>
          <w:sz w:val="24"/>
          <w:szCs w:val="24"/>
        </w:rPr>
        <w:t>月</w:t>
      </w:r>
      <w:r w:rsidR="00DA5DA7">
        <w:rPr>
          <w:rFonts w:asciiTheme="minorEastAsia" w:hAnsiTheme="minorEastAsia" w:cs="宋体" w:hint="eastAsia"/>
          <w:kern w:val="0"/>
          <w:sz w:val="24"/>
          <w:szCs w:val="24"/>
        </w:rPr>
        <w:t>26</w:t>
      </w:r>
      <w:r>
        <w:rPr>
          <w:rFonts w:asciiTheme="minorEastAsia" w:hAnsiTheme="minorEastAsia" w:cs="宋体"/>
          <w:kern w:val="0"/>
          <w:sz w:val="24"/>
          <w:szCs w:val="24"/>
        </w:rPr>
        <w:t>日，每天上午8:30至12:00，下午1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4</w:t>
      </w:r>
      <w:r>
        <w:rPr>
          <w:rFonts w:asciiTheme="minorEastAsia" w:hAnsiTheme="minorEastAsia" w:cs="宋体"/>
          <w:kern w:val="0"/>
          <w:sz w:val="24"/>
          <w:szCs w:val="24"/>
        </w:rPr>
        <w:t>: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3</w:t>
      </w:r>
      <w:r>
        <w:rPr>
          <w:rFonts w:asciiTheme="minorEastAsia" w:hAnsiTheme="minorEastAsia" w:cs="宋体"/>
          <w:kern w:val="0"/>
          <w:sz w:val="24"/>
          <w:szCs w:val="24"/>
        </w:rPr>
        <w:t>0至1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7</w:t>
      </w:r>
      <w:r>
        <w:rPr>
          <w:rFonts w:asciiTheme="minorEastAsia" w:hAnsiTheme="minorEastAsia" w:cs="宋体"/>
          <w:kern w:val="0"/>
          <w:sz w:val="24"/>
          <w:szCs w:val="24"/>
        </w:rPr>
        <w:t>: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3</w:t>
      </w:r>
      <w:r>
        <w:rPr>
          <w:rFonts w:asciiTheme="minorEastAsia" w:hAnsiTheme="minorEastAsia" w:cs="宋体"/>
          <w:kern w:val="0"/>
          <w:sz w:val="24"/>
          <w:szCs w:val="24"/>
        </w:rPr>
        <w:t>0。（北京时间，法定节假日除外）</w:t>
      </w:r>
    </w:p>
    <w:p w14:paraId="4F17FB1C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地点：福建省仙游县鲤南镇书苑北街90弄72号301室</w:t>
      </w:r>
    </w:p>
    <w:p w14:paraId="1C7BECDE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方式：1、上门报名：即投标人直接到代理机构获取招标文件。2、邮箱方式报名：即投标人先将报名人全称、联系人、手机、报名项目编号、项目名称等发至代理机构邮箱（ptyszb2020@163.com），代理机构再将招标文件通过电子邮件方式发送给报名人。</w:t>
      </w:r>
    </w:p>
    <w:p w14:paraId="06494FB7" w14:textId="59EE5309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lastRenderedPageBreak/>
        <w:t>售价：</w:t>
      </w:r>
      <w:r w:rsidR="00A825FA">
        <w:rPr>
          <w:rFonts w:asciiTheme="minorEastAsia" w:hAnsiTheme="minorEastAsia" w:cs="宋体" w:hint="eastAsia"/>
          <w:kern w:val="0"/>
          <w:sz w:val="24"/>
          <w:szCs w:val="24"/>
        </w:rPr>
        <w:t>100</w:t>
      </w:r>
      <w:r>
        <w:rPr>
          <w:rFonts w:asciiTheme="minorEastAsia" w:hAnsiTheme="minorEastAsia" w:cs="宋体"/>
          <w:kern w:val="0"/>
          <w:sz w:val="24"/>
          <w:szCs w:val="24"/>
        </w:rPr>
        <w:t xml:space="preserve"> 元</w:t>
      </w:r>
    </w:p>
    <w:p w14:paraId="75FFCB98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b/>
          <w:bCs/>
          <w:kern w:val="0"/>
          <w:sz w:val="24"/>
          <w:szCs w:val="24"/>
        </w:rPr>
        <w:t>四、响应文件提交</w:t>
      </w:r>
    </w:p>
    <w:p w14:paraId="3C9AC6B6" w14:textId="2C024EB3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截止时间：202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6</w:t>
      </w:r>
      <w:r>
        <w:rPr>
          <w:rFonts w:asciiTheme="minorEastAsia" w:hAnsiTheme="minorEastAsia" w:cs="宋体"/>
          <w:kern w:val="0"/>
          <w:sz w:val="24"/>
          <w:szCs w:val="24"/>
        </w:rPr>
        <w:t>年</w:t>
      </w:r>
      <w:r w:rsidR="00DA5DA7">
        <w:rPr>
          <w:rFonts w:asciiTheme="minorEastAsia" w:hAnsiTheme="minorEastAsia" w:cs="宋体" w:hint="eastAsia"/>
          <w:kern w:val="0"/>
          <w:sz w:val="24"/>
          <w:szCs w:val="24"/>
        </w:rPr>
        <w:t>03</w:t>
      </w:r>
      <w:r>
        <w:rPr>
          <w:rFonts w:asciiTheme="minorEastAsia" w:hAnsiTheme="minorEastAsia" w:cs="宋体"/>
          <w:kern w:val="0"/>
          <w:sz w:val="24"/>
          <w:szCs w:val="24"/>
        </w:rPr>
        <w:t>月</w:t>
      </w:r>
      <w:r w:rsidR="00DA5DA7">
        <w:rPr>
          <w:rFonts w:asciiTheme="minorEastAsia" w:hAnsiTheme="minorEastAsia" w:cs="宋体" w:hint="eastAsia"/>
          <w:kern w:val="0"/>
          <w:sz w:val="24"/>
          <w:szCs w:val="24"/>
        </w:rPr>
        <w:t>02</w:t>
      </w:r>
      <w:r>
        <w:rPr>
          <w:rFonts w:asciiTheme="minorEastAsia" w:hAnsiTheme="minorEastAsia" w:cs="宋体"/>
          <w:kern w:val="0"/>
          <w:sz w:val="24"/>
          <w:szCs w:val="24"/>
        </w:rPr>
        <w:t>日</w:t>
      </w:r>
      <w:r w:rsidR="00DA5DA7">
        <w:rPr>
          <w:rFonts w:asciiTheme="minorEastAsia" w:hAnsiTheme="minorEastAsia" w:cs="宋体" w:hint="eastAsia"/>
          <w:kern w:val="0"/>
          <w:sz w:val="24"/>
          <w:szCs w:val="24"/>
        </w:rPr>
        <w:t>09</w:t>
      </w:r>
      <w:r>
        <w:rPr>
          <w:rFonts w:asciiTheme="minorEastAsia" w:hAnsiTheme="minorEastAsia" w:cs="宋体"/>
          <w:kern w:val="0"/>
          <w:sz w:val="24"/>
          <w:szCs w:val="24"/>
        </w:rPr>
        <w:t>点</w:t>
      </w:r>
      <w:r w:rsidR="00DA5DA7">
        <w:rPr>
          <w:rFonts w:asciiTheme="minorEastAsia" w:hAnsiTheme="minorEastAsia" w:cs="宋体" w:hint="eastAsia"/>
          <w:kern w:val="0"/>
          <w:sz w:val="24"/>
          <w:szCs w:val="24"/>
        </w:rPr>
        <w:t>00</w:t>
      </w:r>
      <w:r>
        <w:rPr>
          <w:rFonts w:asciiTheme="minorEastAsia" w:hAnsiTheme="minorEastAsia" w:cs="宋体"/>
          <w:kern w:val="0"/>
          <w:sz w:val="24"/>
          <w:szCs w:val="24"/>
        </w:rPr>
        <w:t>分（北京时间）</w:t>
      </w:r>
    </w:p>
    <w:p w14:paraId="18A99E4D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地点：福建省仙游县</w:t>
      </w:r>
      <w:bookmarkStart w:id="3" w:name="OLE_LINK1"/>
      <w:bookmarkStart w:id="4" w:name="OLE_LINK2"/>
      <w:r>
        <w:rPr>
          <w:rFonts w:asciiTheme="minorEastAsia" w:hAnsiTheme="minorEastAsia" w:cs="宋体"/>
          <w:kern w:val="0"/>
          <w:sz w:val="24"/>
          <w:szCs w:val="24"/>
        </w:rPr>
        <w:t>鲤南镇书苑北街90弄72号301室</w:t>
      </w:r>
      <w:bookmarkEnd w:id="3"/>
      <w:bookmarkEnd w:id="4"/>
    </w:p>
    <w:p w14:paraId="31AE1847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b/>
          <w:bCs/>
          <w:kern w:val="0"/>
          <w:sz w:val="24"/>
          <w:szCs w:val="24"/>
        </w:rPr>
        <w:t>五、开启</w:t>
      </w:r>
    </w:p>
    <w:p w14:paraId="78BB98F4" w14:textId="4187CA35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时间：</w:t>
      </w:r>
      <w:r w:rsidR="00DA5DA7" w:rsidRPr="00DA5DA7">
        <w:rPr>
          <w:rFonts w:asciiTheme="minorEastAsia" w:hAnsiTheme="minorEastAsia" w:cs="宋体" w:hint="eastAsia"/>
          <w:kern w:val="0"/>
          <w:sz w:val="24"/>
          <w:szCs w:val="24"/>
        </w:rPr>
        <w:t>2026年03月02日09点00分</w:t>
      </w:r>
      <w:r w:rsidR="00806A54">
        <w:rPr>
          <w:rFonts w:asciiTheme="minorEastAsia" w:hAnsiTheme="minorEastAsia" w:cs="宋体"/>
          <w:kern w:val="0"/>
          <w:sz w:val="24"/>
          <w:szCs w:val="24"/>
        </w:rPr>
        <w:t>（北京时间）</w:t>
      </w:r>
    </w:p>
    <w:p w14:paraId="3A881311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地点：福建省仙游县鲤南镇书苑北街90弄72号301室</w:t>
      </w:r>
    </w:p>
    <w:p w14:paraId="33BBE097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b/>
          <w:bCs/>
          <w:kern w:val="0"/>
          <w:sz w:val="24"/>
          <w:szCs w:val="24"/>
        </w:rPr>
        <w:t>六、公告期限</w:t>
      </w:r>
    </w:p>
    <w:p w14:paraId="1102C830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自本公告发布之日起3个工作日。</w:t>
      </w:r>
    </w:p>
    <w:p w14:paraId="32BD63C4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b/>
          <w:bCs/>
          <w:kern w:val="0"/>
          <w:sz w:val="24"/>
          <w:szCs w:val="24"/>
        </w:rPr>
        <w:t>七、其他补充事宜</w:t>
      </w:r>
    </w:p>
    <w:p w14:paraId="31933215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投标保证金缴纳账户：</w:t>
      </w:r>
    </w:p>
    <w:p w14:paraId="15C50904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开户名：莆田市易盛招标代理有限公司</w:t>
      </w:r>
    </w:p>
    <w:p w14:paraId="132B557C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="宋体" w:eastAsia="宋体" w:hAnsi="宋体" w:cs="Courier New"/>
          <w:sz w:val="24"/>
        </w:rPr>
      </w:pPr>
      <w:r>
        <w:rPr>
          <w:rFonts w:ascii="宋体" w:eastAsia="宋体" w:hAnsi="宋体" w:cs="宋体"/>
          <w:kern w:val="0"/>
          <w:sz w:val="24"/>
        </w:rPr>
        <w:t>开户行：</w:t>
      </w:r>
      <w:r>
        <w:rPr>
          <w:rFonts w:ascii="宋体" w:eastAsia="宋体" w:hAnsi="宋体" w:cs="Courier New" w:hint="eastAsia"/>
          <w:sz w:val="24"/>
        </w:rPr>
        <w:t>中国邮政储蓄银行股份有限公司仙游县支行</w:t>
      </w:r>
    </w:p>
    <w:p w14:paraId="692FB5BE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</w:rPr>
        <w:t>账号：</w:t>
      </w:r>
      <w:r>
        <w:rPr>
          <w:rFonts w:ascii="宋体" w:eastAsia="宋体" w:hAnsi="宋体" w:cs="Courier New"/>
          <w:bCs/>
          <w:sz w:val="24"/>
        </w:rPr>
        <w:t>935007010014896676</w:t>
      </w:r>
    </w:p>
    <w:p w14:paraId="65064E95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b/>
          <w:bCs/>
          <w:kern w:val="0"/>
          <w:sz w:val="24"/>
          <w:szCs w:val="24"/>
        </w:rPr>
        <w:t>八、凡对本次采购提出询问，请按以下方式联系。</w:t>
      </w:r>
    </w:p>
    <w:p w14:paraId="350D80AB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1.采购人信息</w:t>
      </w:r>
    </w:p>
    <w:p w14:paraId="580F06E9" w14:textId="4A7E0F65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名 称：</w:t>
      </w:r>
      <w:r w:rsidR="00466C2C" w:rsidRPr="00466C2C">
        <w:rPr>
          <w:rFonts w:asciiTheme="minorEastAsia" w:hAnsiTheme="minorEastAsia" w:cs="宋体" w:hint="eastAsia"/>
          <w:kern w:val="0"/>
          <w:sz w:val="24"/>
          <w:szCs w:val="24"/>
        </w:rPr>
        <w:t>福建省仙游县总医院</w:t>
      </w:r>
    </w:p>
    <w:p w14:paraId="2729205A" w14:textId="4C57A49E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地址：</w:t>
      </w:r>
      <w:r w:rsidR="00466C2C" w:rsidRPr="00466C2C">
        <w:rPr>
          <w:rFonts w:ascii="宋体" w:hAnsi="宋体" w:hint="eastAsia"/>
          <w:kern w:val="0"/>
          <w:sz w:val="24"/>
          <w:szCs w:val="24"/>
        </w:rPr>
        <w:t>仙游县鲤城街道八二五大街910号</w:t>
      </w:r>
    </w:p>
    <w:p w14:paraId="784CDF71" w14:textId="39555650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联系方式：</w:t>
      </w:r>
      <w:r w:rsidR="00466C2C" w:rsidRPr="00466C2C">
        <w:rPr>
          <w:rFonts w:ascii="宋体" w:hAnsi="宋体" w:hint="eastAsia"/>
          <w:kern w:val="0"/>
          <w:sz w:val="24"/>
          <w:szCs w:val="24"/>
        </w:rPr>
        <w:t>黄先生</w:t>
      </w:r>
      <w:r>
        <w:rPr>
          <w:rFonts w:asciiTheme="minorEastAsia" w:hAnsiTheme="minorEastAsia" w:cs="宋体"/>
          <w:kern w:val="0"/>
          <w:sz w:val="24"/>
          <w:szCs w:val="24"/>
        </w:rPr>
        <w:t>、</w:t>
      </w:r>
      <w:r w:rsidR="00466C2C" w:rsidRPr="00466C2C">
        <w:rPr>
          <w:rFonts w:ascii="宋体" w:hAnsi="宋体"/>
          <w:kern w:val="0"/>
          <w:sz w:val="24"/>
          <w:szCs w:val="24"/>
        </w:rPr>
        <w:t>13959549309</w:t>
      </w:r>
    </w:p>
    <w:p w14:paraId="65FD1006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2.采购代理机构信息</w:t>
      </w:r>
    </w:p>
    <w:p w14:paraId="515A0CEA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名 称：莆田市易盛招标代理有限公司</w:t>
      </w:r>
    </w:p>
    <w:p w14:paraId="3FF0D525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地　址：</w:t>
      </w:r>
      <w:bookmarkStart w:id="5" w:name="OLE_LINK20"/>
      <w:bookmarkStart w:id="6" w:name="OLE_LINK19"/>
      <w:r>
        <w:rPr>
          <w:rFonts w:asciiTheme="minorEastAsia" w:hAnsiTheme="minorEastAsia" w:cs="宋体"/>
          <w:kern w:val="0"/>
          <w:sz w:val="24"/>
          <w:szCs w:val="24"/>
        </w:rPr>
        <w:t>福建省仙游县鲤南镇书苑北街90弄72号301室</w:t>
      </w:r>
      <w:bookmarkEnd w:id="5"/>
      <w:bookmarkEnd w:id="6"/>
    </w:p>
    <w:p w14:paraId="0FCFE04B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联系方式：庄先生、18059597970</w:t>
      </w:r>
    </w:p>
    <w:p w14:paraId="0379FFD9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3.项目联系方式</w:t>
      </w:r>
    </w:p>
    <w:p w14:paraId="74A1F1AC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/>
          <w:kern w:val="0"/>
          <w:sz w:val="24"/>
          <w:szCs w:val="24"/>
        </w:rPr>
        <w:t>项目联系人：庄先生</w:t>
      </w:r>
    </w:p>
    <w:p w14:paraId="228DEB04" w14:textId="77777777" w:rsidR="00B948C4" w:rsidRDefault="00EE6EF4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/>
        </w:rPr>
      </w:pPr>
      <w:r>
        <w:rPr>
          <w:rFonts w:asciiTheme="minorEastAsia" w:hAnsiTheme="minorEastAsia" w:cs="宋体"/>
          <w:kern w:val="0"/>
          <w:sz w:val="24"/>
          <w:szCs w:val="24"/>
        </w:rPr>
        <w:t>电　话：18059597970</w:t>
      </w:r>
      <w:bookmarkEnd w:id="1"/>
      <w:bookmarkEnd w:id="2"/>
    </w:p>
    <w:sectPr w:rsidR="00B948C4">
      <w:footerReference w:type="default" r:id="rId7"/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02E3E8" w14:textId="77777777" w:rsidR="00571844" w:rsidRDefault="00EE6EF4">
      <w:r>
        <w:separator/>
      </w:r>
    </w:p>
  </w:endnote>
  <w:endnote w:type="continuationSeparator" w:id="0">
    <w:p w14:paraId="16A571B5" w14:textId="77777777" w:rsidR="00571844" w:rsidRDefault="00EE6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599066"/>
      <w:docPartObj>
        <w:docPartGallery w:val="AutoText"/>
      </w:docPartObj>
    </w:sdtPr>
    <w:sdtEndPr/>
    <w:sdtContent>
      <w:sdt>
        <w:sdtPr>
          <w:id w:val="-1669238322"/>
          <w:docPartObj>
            <w:docPartGallery w:val="AutoText"/>
          </w:docPartObj>
        </w:sdtPr>
        <w:sdtEndPr/>
        <w:sdtContent>
          <w:p w14:paraId="73F75F56" w14:textId="77777777" w:rsidR="00B948C4" w:rsidRDefault="00EE6EF4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60E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60E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1FA11F" w14:textId="77777777" w:rsidR="00B948C4" w:rsidRDefault="00B948C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B3B49" w14:textId="77777777" w:rsidR="00571844" w:rsidRDefault="00EE6EF4">
      <w:r>
        <w:separator/>
      </w:r>
    </w:p>
  </w:footnote>
  <w:footnote w:type="continuationSeparator" w:id="0">
    <w:p w14:paraId="77F3C660" w14:textId="77777777" w:rsidR="00571844" w:rsidRDefault="00EE6E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344"/>
    <w:rsid w:val="000513DA"/>
    <w:rsid w:val="0008549B"/>
    <w:rsid w:val="000D2496"/>
    <w:rsid w:val="00133411"/>
    <w:rsid w:val="00147A8D"/>
    <w:rsid w:val="00156463"/>
    <w:rsid w:val="001701A4"/>
    <w:rsid w:val="002B4A77"/>
    <w:rsid w:val="002D428A"/>
    <w:rsid w:val="002F584E"/>
    <w:rsid w:val="003014F4"/>
    <w:rsid w:val="00303069"/>
    <w:rsid w:val="00311C2D"/>
    <w:rsid w:val="00344209"/>
    <w:rsid w:val="00397DC5"/>
    <w:rsid w:val="003D7923"/>
    <w:rsid w:val="003F35C6"/>
    <w:rsid w:val="00452619"/>
    <w:rsid w:val="00466C2C"/>
    <w:rsid w:val="004B28FB"/>
    <w:rsid w:val="00534107"/>
    <w:rsid w:val="00537389"/>
    <w:rsid w:val="00544E45"/>
    <w:rsid w:val="00571844"/>
    <w:rsid w:val="0059314A"/>
    <w:rsid w:val="005A2DDC"/>
    <w:rsid w:val="005C3F34"/>
    <w:rsid w:val="005E5FBD"/>
    <w:rsid w:val="0063552B"/>
    <w:rsid w:val="0068705F"/>
    <w:rsid w:val="00696488"/>
    <w:rsid w:val="006A2E67"/>
    <w:rsid w:val="006E6EA8"/>
    <w:rsid w:val="006F23C0"/>
    <w:rsid w:val="007126F2"/>
    <w:rsid w:val="00724510"/>
    <w:rsid w:val="007349C7"/>
    <w:rsid w:val="00755FBA"/>
    <w:rsid w:val="00776519"/>
    <w:rsid w:val="007F4BF0"/>
    <w:rsid w:val="00806A54"/>
    <w:rsid w:val="00841F0A"/>
    <w:rsid w:val="008746DA"/>
    <w:rsid w:val="008B5725"/>
    <w:rsid w:val="008B6A15"/>
    <w:rsid w:val="009352A1"/>
    <w:rsid w:val="00961455"/>
    <w:rsid w:val="0097786C"/>
    <w:rsid w:val="00A20B80"/>
    <w:rsid w:val="00A55710"/>
    <w:rsid w:val="00A825FA"/>
    <w:rsid w:val="00AA11D1"/>
    <w:rsid w:val="00AB7780"/>
    <w:rsid w:val="00B11E16"/>
    <w:rsid w:val="00B26923"/>
    <w:rsid w:val="00B660EF"/>
    <w:rsid w:val="00B824A2"/>
    <w:rsid w:val="00B948C4"/>
    <w:rsid w:val="00B96D5F"/>
    <w:rsid w:val="00BD1E7A"/>
    <w:rsid w:val="00D541FF"/>
    <w:rsid w:val="00D77AE5"/>
    <w:rsid w:val="00D944EF"/>
    <w:rsid w:val="00DA5DA7"/>
    <w:rsid w:val="00DC5F16"/>
    <w:rsid w:val="00DE1620"/>
    <w:rsid w:val="00E038B1"/>
    <w:rsid w:val="00E16344"/>
    <w:rsid w:val="00E53D1E"/>
    <w:rsid w:val="00EA6962"/>
    <w:rsid w:val="00EE6EF4"/>
    <w:rsid w:val="00F53122"/>
    <w:rsid w:val="00F9576D"/>
    <w:rsid w:val="00F97455"/>
    <w:rsid w:val="00FA0E6B"/>
    <w:rsid w:val="00FF597B"/>
    <w:rsid w:val="4505392D"/>
    <w:rsid w:val="534C3D5B"/>
    <w:rsid w:val="692C13C7"/>
    <w:rsid w:val="7851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tc">
    <w:name w:val="tc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displayarti">
    <w:name w:val="displayarti"/>
    <w:basedOn w:val="a0"/>
    <w:qFormat/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tc">
    <w:name w:val="tc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displayarti">
    <w:name w:val="displayarti"/>
    <w:basedOn w:val="a0"/>
    <w:qFormat/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50</cp:revision>
  <cp:lastPrinted>2025-12-26T00:44:00Z</cp:lastPrinted>
  <dcterms:created xsi:type="dcterms:W3CDTF">2025-01-10T00:48:00Z</dcterms:created>
  <dcterms:modified xsi:type="dcterms:W3CDTF">2026-02-12T07:45:00Z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eyJoZGlkIjoiOWRiOTY3M2Y4YmFjM2ZhMmFhOWQxMjQwN2ZiNjFlYjUiLCJ1c2VySWQiOiIxNDcxNTUwNTQzIn0=</vt:lpwstr>
  </property>
  <property fmtid="{D5CDD505-2E9C-101B-9397-08002B2CF9AE}" pid="3" name="KSOProductBuildVer">
    <vt:lpwstr>2052-12.1.0.24034</vt:lpwstr>
  </property>
  <property fmtid="{D5CDD505-2E9C-101B-9397-08002B2CF9AE}" pid="4" name="ICV">
    <vt:lpwstr>C3D8A41F1368436491F50A2FD066DE12_12</vt:lpwstr>
  </property>
</Properties>
</file>